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6B6F" w14:textId="77777777" w:rsidR="0044284D" w:rsidRDefault="000842E0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ab/>
      </w:r>
    </w:p>
    <w:p w14:paraId="15146B70" w14:textId="77777777" w:rsidR="0044284D" w:rsidRDefault="000842E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/data wpływu zgłoszenia/</w:t>
      </w:r>
      <w:r>
        <w:rPr>
          <w:i/>
          <w:sz w:val="20"/>
          <w:szCs w:val="20"/>
        </w:rPr>
        <w:tab/>
      </w:r>
    </w:p>
    <w:p w14:paraId="15146B71" w14:textId="77777777" w:rsidR="0044284D" w:rsidRDefault="000842E0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15146B72" w14:textId="77777777" w:rsidR="0044284D" w:rsidRDefault="00084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DZIECKA ZAMIESZKAŁEGO W OBWODZIE SZKOŁY PODSTAWOWEJ</w:t>
      </w:r>
    </w:p>
    <w:p w14:paraId="15146B73" w14:textId="77777777" w:rsidR="0044284D" w:rsidRDefault="00084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KLASY I  SZKOŁY PODSTAWOWEJ</w:t>
      </w:r>
    </w:p>
    <w:p w14:paraId="15146B74" w14:textId="77777777" w:rsidR="0044284D" w:rsidRDefault="0044284D">
      <w:pPr>
        <w:jc w:val="center"/>
        <w:rPr>
          <w:b/>
          <w:sz w:val="28"/>
          <w:szCs w:val="28"/>
        </w:rPr>
      </w:pPr>
    </w:p>
    <w:p w14:paraId="15146B75" w14:textId="77777777" w:rsidR="0044284D" w:rsidRDefault="000842E0">
      <w:pPr>
        <w:jc w:val="both"/>
      </w:pPr>
      <w:r>
        <w:t>Proszę o przyjęcie mojego dziecka …………………………………………………………..…………….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i/>
          <w:sz w:val="18"/>
          <w:szCs w:val="18"/>
        </w:rPr>
        <w:t>/imię i nazwisko dziecka/</w:t>
      </w:r>
    </w:p>
    <w:p w14:paraId="15146B76" w14:textId="09049201" w:rsidR="0044284D" w:rsidRDefault="000842E0">
      <w:pPr>
        <w:jc w:val="both"/>
      </w:pPr>
      <w:bookmarkStart w:id="0" w:name="_heading=h.gjdgxs" w:colFirst="0" w:colLast="0"/>
      <w:bookmarkEnd w:id="0"/>
      <w:r>
        <w:t>do klasy I Szkoły Podstawowej Nr 1 w Wieprzu na rok szkolny 202</w:t>
      </w:r>
      <w:r w:rsidR="008B38E0">
        <w:t>5</w:t>
      </w:r>
      <w:r>
        <w:t>/202</w:t>
      </w:r>
      <w:r w:rsidR="008B38E0">
        <w:t>6</w:t>
      </w:r>
      <w:r>
        <w:t xml:space="preserve">. </w:t>
      </w:r>
    </w:p>
    <w:p w14:paraId="15146B78" w14:textId="7E91D583" w:rsidR="0044284D" w:rsidRDefault="000842E0" w:rsidP="000842E0">
      <w:pPr>
        <w:jc w:val="both"/>
        <w:rPr>
          <w:b/>
        </w:rPr>
      </w:pPr>
      <w:r>
        <w:t>I.</w:t>
      </w:r>
      <w:r>
        <w:rPr>
          <w:b/>
        </w:rPr>
        <w:t>DANE OSOBOWE DZIECKA</w:t>
      </w:r>
    </w:p>
    <w:tbl>
      <w:tblPr>
        <w:tblStyle w:val="a"/>
        <w:tblW w:w="103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328"/>
        <w:gridCol w:w="98"/>
        <w:gridCol w:w="231"/>
        <w:gridCol w:w="15"/>
        <w:gridCol w:w="168"/>
        <w:gridCol w:w="146"/>
        <w:gridCol w:w="290"/>
        <w:gridCol w:w="39"/>
        <w:gridCol w:w="30"/>
        <w:gridCol w:w="299"/>
        <w:gridCol w:w="57"/>
        <w:gridCol w:w="272"/>
        <w:gridCol w:w="45"/>
        <w:gridCol w:w="109"/>
        <w:gridCol w:w="175"/>
        <w:gridCol w:w="250"/>
        <w:gridCol w:w="79"/>
        <w:gridCol w:w="59"/>
        <w:gridCol w:w="270"/>
        <w:gridCol w:w="329"/>
        <w:gridCol w:w="74"/>
        <w:gridCol w:w="673"/>
        <w:gridCol w:w="673"/>
        <w:gridCol w:w="672"/>
        <w:gridCol w:w="673"/>
        <w:gridCol w:w="673"/>
        <w:gridCol w:w="673"/>
      </w:tblGrid>
      <w:tr w:rsidR="0044284D" w14:paraId="15146B7B" w14:textId="77777777">
        <w:trPr>
          <w:trHeight w:val="454"/>
        </w:trPr>
        <w:tc>
          <w:tcPr>
            <w:tcW w:w="2943" w:type="dxa"/>
            <w:vAlign w:val="center"/>
          </w:tcPr>
          <w:p w14:paraId="15146B79" w14:textId="77777777" w:rsidR="0044284D" w:rsidRDefault="000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 dziecka</w:t>
            </w:r>
          </w:p>
        </w:tc>
        <w:tc>
          <w:tcPr>
            <w:tcW w:w="7400" w:type="dxa"/>
            <w:gridSpan w:val="27"/>
          </w:tcPr>
          <w:p w14:paraId="15146B7A" w14:textId="77777777" w:rsidR="0044284D" w:rsidRDefault="0044284D">
            <w:pPr>
              <w:jc w:val="both"/>
            </w:pPr>
          </w:p>
        </w:tc>
      </w:tr>
      <w:tr w:rsidR="0044284D" w14:paraId="15146B7E" w14:textId="77777777">
        <w:trPr>
          <w:trHeight w:val="454"/>
        </w:trPr>
        <w:tc>
          <w:tcPr>
            <w:tcW w:w="2943" w:type="dxa"/>
            <w:vAlign w:val="center"/>
          </w:tcPr>
          <w:p w14:paraId="15146B7C" w14:textId="77777777" w:rsidR="0044284D" w:rsidRDefault="000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/ imiona</w:t>
            </w:r>
          </w:p>
        </w:tc>
        <w:tc>
          <w:tcPr>
            <w:tcW w:w="7400" w:type="dxa"/>
            <w:gridSpan w:val="27"/>
          </w:tcPr>
          <w:p w14:paraId="15146B7D" w14:textId="77777777" w:rsidR="0044284D" w:rsidRDefault="0044284D">
            <w:pPr>
              <w:jc w:val="both"/>
            </w:pPr>
          </w:p>
        </w:tc>
      </w:tr>
      <w:tr w:rsidR="0044284D" w14:paraId="15146B82" w14:textId="77777777">
        <w:trPr>
          <w:trHeight w:val="213"/>
        </w:trPr>
        <w:tc>
          <w:tcPr>
            <w:tcW w:w="2943" w:type="dxa"/>
            <w:vMerge w:val="restart"/>
            <w:vAlign w:val="center"/>
          </w:tcPr>
          <w:p w14:paraId="15146B7F" w14:textId="77777777" w:rsidR="0044284D" w:rsidRDefault="000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i miejsce urodzenia dziecka</w:t>
            </w:r>
          </w:p>
        </w:tc>
        <w:tc>
          <w:tcPr>
            <w:tcW w:w="3289" w:type="dxa"/>
            <w:gridSpan w:val="20"/>
          </w:tcPr>
          <w:p w14:paraId="15146B80" w14:textId="77777777" w:rsidR="0044284D" w:rsidRDefault="000842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dzień - miesiąc – rok                   </w:t>
            </w:r>
          </w:p>
        </w:tc>
        <w:tc>
          <w:tcPr>
            <w:tcW w:w="4111" w:type="dxa"/>
            <w:gridSpan w:val="7"/>
          </w:tcPr>
          <w:p w14:paraId="15146B81" w14:textId="77777777" w:rsidR="0044284D" w:rsidRDefault="000842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miejscowość</w:t>
            </w:r>
          </w:p>
        </w:tc>
      </w:tr>
      <w:tr w:rsidR="0044284D" w14:paraId="15146B8F" w14:textId="77777777">
        <w:trPr>
          <w:trHeight w:val="213"/>
        </w:trPr>
        <w:tc>
          <w:tcPr>
            <w:tcW w:w="2943" w:type="dxa"/>
            <w:vMerge/>
            <w:vAlign w:val="center"/>
          </w:tcPr>
          <w:p w14:paraId="15146B83" w14:textId="77777777" w:rsidR="0044284D" w:rsidRDefault="004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328" w:type="dxa"/>
          </w:tcPr>
          <w:p w14:paraId="15146B84" w14:textId="77777777" w:rsidR="0044284D" w:rsidRDefault="0044284D">
            <w:pPr>
              <w:jc w:val="center"/>
            </w:pPr>
          </w:p>
        </w:tc>
        <w:tc>
          <w:tcPr>
            <w:tcW w:w="329" w:type="dxa"/>
            <w:gridSpan w:val="2"/>
          </w:tcPr>
          <w:p w14:paraId="15146B85" w14:textId="77777777" w:rsidR="0044284D" w:rsidRDefault="0044284D">
            <w:pPr>
              <w:jc w:val="center"/>
            </w:pPr>
          </w:p>
        </w:tc>
        <w:tc>
          <w:tcPr>
            <w:tcW w:w="329" w:type="dxa"/>
            <w:gridSpan w:val="3"/>
          </w:tcPr>
          <w:p w14:paraId="15146B86" w14:textId="77777777" w:rsidR="0044284D" w:rsidRDefault="000842E0">
            <w:pPr>
              <w:jc w:val="center"/>
            </w:pPr>
            <w:r>
              <w:t>-</w:t>
            </w:r>
          </w:p>
        </w:tc>
        <w:tc>
          <w:tcPr>
            <w:tcW w:w="329" w:type="dxa"/>
            <w:gridSpan w:val="2"/>
          </w:tcPr>
          <w:p w14:paraId="15146B87" w14:textId="77777777" w:rsidR="0044284D" w:rsidRDefault="0044284D">
            <w:pPr>
              <w:jc w:val="center"/>
            </w:pPr>
          </w:p>
        </w:tc>
        <w:tc>
          <w:tcPr>
            <w:tcW w:w="329" w:type="dxa"/>
            <w:gridSpan w:val="2"/>
          </w:tcPr>
          <w:p w14:paraId="15146B88" w14:textId="77777777" w:rsidR="0044284D" w:rsidRDefault="0044284D">
            <w:pPr>
              <w:jc w:val="center"/>
            </w:pPr>
          </w:p>
        </w:tc>
        <w:tc>
          <w:tcPr>
            <w:tcW w:w="329" w:type="dxa"/>
            <w:gridSpan w:val="2"/>
          </w:tcPr>
          <w:p w14:paraId="15146B89" w14:textId="77777777" w:rsidR="0044284D" w:rsidRDefault="000842E0">
            <w:pPr>
              <w:jc w:val="center"/>
            </w:pPr>
            <w:r>
              <w:t>-</w:t>
            </w:r>
          </w:p>
        </w:tc>
        <w:tc>
          <w:tcPr>
            <w:tcW w:w="329" w:type="dxa"/>
            <w:gridSpan w:val="3"/>
          </w:tcPr>
          <w:p w14:paraId="15146B8A" w14:textId="77777777" w:rsidR="0044284D" w:rsidRDefault="0044284D">
            <w:pPr>
              <w:jc w:val="center"/>
            </w:pPr>
          </w:p>
        </w:tc>
        <w:tc>
          <w:tcPr>
            <w:tcW w:w="329" w:type="dxa"/>
            <w:gridSpan w:val="2"/>
          </w:tcPr>
          <w:p w14:paraId="15146B8B" w14:textId="77777777" w:rsidR="0044284D" w:rsidRDefault="0044284D">
            <w:pPr>
              <w:jc w:val="center"/>
            </w:pPr>
          </w:p>
        </w:tc>
        <w:tc>
          <w:tcPr>
            <w:tcW w:w="329" w:type="dxa"/>
            <w:gridSpan w:val="2"/>
          </w:tcPr>
          <w:p w14:paraId="15146B8C" w14:textId="77777777" w:rsidR="0044284D" w:rsidRDefault="0044284D">
            <w:pPr>
              <w:jc w:val="center"/>
            </w:pPr>
          </w:p>
        </w:tc>
        <w:tc>
          <w:tcPr>
            <w:tcW w:w="329" w:type="dxa"/>
          </w:tcPr>
          <w:p w14:paraId="15146B8D" w14:textId="77777777" w:rsidR="0044284D" w:rsidRDefault="0044284D">
            <w:pPr>
              <w:jc w:val="center"/>
            </w:pPr>
          </w:p>
        </w:tc>
        <w:tc>
          <w:tcPr>
            <w:tcW w:w="4111" w:type="dxa"/>
            <w:gridSpan w:val="7"/>
          </w:tcPr>
          <w:p w14:paraId="15146B8E" w14:textId="77777777" w:rsidR="0044284D" w:rsidRDefault="0044284D">
            <w:pPr>
              <w:jc w:val="center"/>
            </w:pPr>
          </w:p>
        </w:tc>
      </w:tr>
      <w:tr w:rsidR="0044284D" w14:paraId="15146B9C" w14:textId="77777777">
        <w:trPr>
          <w:trHeight w:val="383"/>
        </w:trPr>
        <w:tc>
          <w:tcPr>
            <w:tcW w:w="2943" w:type="dxa"/>
            <w:vAlign w:val="center"/>
          </w:tcPr>
          <w:p w14:paraId="15146B90" w14:textId="77777777" w:rsidR="0044284D" w:rsidRDefault="000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672" w:type="dxa"/>
            <w:gridSpan w:val="4"/>
          </w:tcPr>
          <w:p w14:paraId="15146B91" w14:textId="77777777" w:rsidR="0044284D" w:rsidRDefault="0044284D">
            <w:pPr>
              <w:jc w:val="both"/>
            </w:pPr>
          </w:p>
        </w:tc>
        <w:tc>
          <w:tcPr>
            <w:tcW w:w="673" w:type="dxa"/>
            <w:gridSpan w:val="5"/>
          </w:tcPr>
          <w:p w14:paraId="15146B92" w14:textId="77777777" w:rsidR="0044284D" w:rsidRDefault="0044284D">
            <w:pPr>
              <w:jc w:val="both"/>
            </w:pPr>
          </w:p>
        </w:tc>
        <w:tc>
          <w:tcPr>
            <w:tcW w:w="673" w:type="dxa"/>
            <w:gridSpan w:val="4"/>
          </w:tcPr>
          <w:p w14:paraId="15146B93" w14:textId="77777777" w:rsidR="0044284D" w:rsidRDefault="0044284D">
            <w:pPr>
              <w:jc w:val="both"/>
            </w:pPr>
          </w:p>
        </w:tc>
        <w:tc>
          <w:tcPr>
            <w:tcW w:w="672" w:type="dxa"/>
            <w:gridSpan w:val="5"/>
          </w:tcPr>
          <w:p w14:paraId="15146B94" w14:textId="77777777" w:rsidR="0044284D" w:rsidRDefault="0044284D">
            <w:pPr>
              <w:jc w:val="both"/>
            </w:pPr>
          </w:p>
        </w:tc>
        <w:tc>
          <w:tcPr>
            <w:tcW w:w="673" w:type="dxa"/>
            <w:gridSpan w:val="3"/>
          </w:tcPr>
          <w:p w14:paraId="15146B95" w14:textId="77777777" w:rsidR="0044284D" w:rsidRDefault="0044284D">
            <w:pPr>
              <w:jc w:val="both"/>
            </w:pPr>
          </w:p>
        </w:tc>
        <w:tc>
          <w:tcPr>
            <w:tcW w:w="673" w:type="dxa"/>
          </w:tcPr>
          <w:p w14:paraId="15146B96" w14:textId="77777777" w:rsidR="0044284D" w:rsidRDefault="0044284D">
            <w:pPr>
              <w:jc w:val="both"/>
            </w:pPr>
          </w:p>
        </w:tc>
        <w:tc>
          <w:tcPr>
            <w:tcW w:w="673" w:type="dxa"/>
          </w:tcPr>
          <w:p w14:paraId="15146B97" w14:textId="77777777" w:rsidR="0044284D" w:rsidRDefault="0044284D">
            <w:pPr>
              <w:jc w:val="both"/>
            </w:pPr>
          </w:p>
        </w:tc>
        <w:tc>
          <w:tcPr>
            <w:tcW w:w="672" w:type="dxa"/>
          </w:tcPr>
          <w:p w14:paraId="15146B98" w14:textId="77777777" w:rsidR="0044284D" w:rsidRDefault="0044284D">
            <w:pPr>
              <w:jc w:val="both"/>
            </w:pPr>
          </w:p>
        </w:tc>
        <w:tc>
          <w:tcPr>
            <w:tcW w:w="673" w:type="dxa"/>
          </w:tcPr>
          <w:p w14:paraId="15146B99" w14:textId="77777777" w:rsidR="0044284D" w:rsidRDefault="0044284D">
            <w:pPr>
              <w:jc w:val="both"/>
            </w:pPr>
          </w:p>
        </w:tc>
        <w:tc>
          <w:tcPr>
            <w:tcW w:w="673" w:type="dxa"/>
          </w:tcPr>
          <w:p w14:paraId="15146B9A" w14:textId="77777777" w:rsidR="0044284D" w:rsidRDefault="0044284D">
            <w:pPr>
              <w:jc w:val="both"/>
            </w:pPr>
          </w:p>
        </w:tc>
        <w:tc>
          <w:tcPr>
            <w:tcW w:w="673" w:type="dxa"/>
          </w:tcPr>
          <w:p w14:paraId="15146B9B" w14:textId="77777777" w:rsidR="0044284D" w:rsidRDefault="0044284D">
            <w:pPr>
              <w:jc w:val="both"/>
            </w:pPr>
          </w:p>
        </w:tc>
      </w:tr>
      <w:tr w:rsidR="0044284D" w14:paraId="15146B9E" w14:textId="77777777">
        <w:trPr>
          <w:trHeight w:val="350"/>
        </w:trPr>
        <w:tc>
          <w:tcPr>
            <w:tcW w:w="10343" w:type="dxa"/>
            <w:gridSpan w:val="28"/>
            <w:tcBorders>
              <w:left w:val="single" w:sz="4" w:space="0" w:color="000000"/>
            </w:tcBorders>
            <w:vAlign w:val="center"/>
          </w:tcPr>
          <w:p w14:paraId="15146B9D" w14:textId="77777777" w:rsidR="0044284D" w:rsidRDefault="000842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 RODZICÓW/OPIEKUNÓW PRAWNYCH I DZIECKA</w:t>
            </w:r>
          </w:p>
        </w:tc>
      </w:tr>
      <w:tr w:rsidR="0044284D" w14:paraId="15146BA1" w14:textId="77777777">
        <w:trPr>
          <w:trHeight w:val="454"/>
        </w:trPr>
        <w:tc>
          <w:tcPr>
            <w:tcW w:w="2943" w:type="dxa"/>
            <w:vAlign w:val="center"/>
          </w:tcPr>
          <w:p w14:paraId="15146B9F" w14:textId="77777777" w:rsidR="0044284D" w:rsidRDefault="000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7400" w:type="dxa"/>
            <w:gridSpan w:val="27"/>
          </w:tcPr>
          <w:p w14:paraId="15146BA0" w14:textId="77777777" w:rsidR="0044284D" w:rsidRDefault="0044284D">
            <w:pPr>
              <w:jc w:val="both"/>
            </w:pPr>
          </w:p>
        </w:tc>
      </w:tr>
      <w:tr w:rsidR="0044284D" w14:paraId="15146BAA" w14:textId="77777777">
        <w:trPr>
          <w:trHeight w:val="454"/>
        </w:trPr>
        <w:tc>
          <w:tcPr>
            <w:tcW w:w="2943" w:type="dxa"/>
            <w:vAlign w:val="center"/>
          </w:tcPr>
          <w:p w14:paraId="15146BA2" w14:textId="77777777" w:rsidR="0044284D" w:rsidRDefault="000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pocztowy, poczta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14:paraId="15146BA3" w14:textId="77777777" w:rsidR="0044284D" w:rsidRDefault="0044284D">
            <w:pPr>
              <w:jc w:val="both"/>
            </w:pPr>
          </w:p>
        </w:tc>
        <w:tc>
          <w:tcPr>
            <w:tcW w:w="4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5146BA4" w14:textId="77777777" w:rsidR="0044284D" w:rsidRDefault="0044284D">
            <w:pPr>
              <w:jc w:val="both"/>
            </w:pPr>
          </w:p>
        </w:tc>
        <w:tc>
          <w:tcPr>
            <w:tcW w:w="43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46BA5" w14:textId="77777777" w:rsidR="0044284D" w:rsidRDefault="000842E0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46BA6" w14:textId="77777777" w:rsidR="0044284D" w:rsidRDefault="0044284D">
            <w:pPr>
              <w:jc w:val="both"/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46BA7" w14:textId="77777777" w:rsidR="0044284D" w:rsidRDefault="0044284D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46BA8" w14:textId="77777777" w:rsidR="0044284D" w:rsidRDefault="0044284D">
            <w:pPr>
              <w:jc w:val="both"/>
            </w:pPr>
          </w:p>
        </w:tc>
        <w:tc>
          <w:tcPr>
            <w:tcW w:w="4848" w:type="dxa"/>
            <w:gridSpan w:val="11"/>
            <w:tcBorders>
              <w:top w:val="single" w:sz="4" w:space="0" w:color="000000"/>
              <w:left w:val="single" w:sz="4" w:space="0" w:color="000000"/>
            </w:tcBorders>
          </w:tcPr>
          <w:p w14:paraId="15146BA9" w14:textId="77777777" w:rsidR="0044284D" w:rsidRDefault="0044284D">
            <w:pPr>
              <w:jc w:val="both"/>
            </w:pPr>
          </w:p>
        </w:tc>
      </w:tr>
      <w:tr w:rsidR="0044284D" w14:paraId="15146BAD" w14:textId="77777777">
        <w:trPr>
          <w:trHeight w:val="454"/>
        </w:trPr>
        <w:tc>
          <w:tcPr>
            <w:tcW w:w="2943" w:type="dxa"/>
            <w:vAlign w:val="center"/>
          </w:tcPr>
          <w:p w14:paraId="15146BAB" w14:textId="77777777" w:rsidR="0044284D" w:rsidRDefault="000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Ulica, nr domu/mieszkania</w:t>
            </w:r>
          </w:p>
        </w:tc>
        <w:tc>
          <w:tcPr>
            <w:tcW w:w="7400" w:type="dxa"/>
            <w:gridSpan w:val="27"/>
          </w:tcPr>
          <w:p w14:paraId="15146BAC" w14:textId="77777777" w:rsidR="0044284D" w:rsidRDefault="0044284D">
            <w:pPr>
              <w:jc w:val="both"/>
            </w:pPr>
          </w:p>
        </w:tc>
      </w:tr>
      <w:tr w:rsidR="0044284D" w14:paraId="15146BB0" w14:textId="77777777">
        <w:trPr>
          <w:trHeight w:val="454"/>
        </w:trPr>
        <w:tc>
          <w:tcPr>
            <w:tcW w:w="2943" w:type="dxa"/>
            <w:vAlign w:val="center"/>
          </w:tcPr>
          <w:p w14:paraId="15146BAE" w14:textId="77777777" w:rsidR="0044284D" w:rsidRDefault="000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Gmina</w:t>
            </w:r>
          </w:p>
        </w:tc>
        <w:tc>
          <w:tcPr>
            <w:tcW w:w="7400" w:type="dxa"/>
            <w:gridSpan w:val="27"/>
          </w:tcPr>
          <w:p w14:paraId="15146BAF" w14:textId="77777777" w:rsidR="0044284D" w:rsidRDefault="0044284D">
            <w:pPr>
              <w:jc w:val="both"/>
            </w:pPr>
          </w:p>
        </w:tc>
      </w:tr>
      <w:tr w:rsidR="0044284D" w14:paraId="15146BB2" w14:textId="77777777">
        <w:trPr>
          <w:trHeight w:val="454"/>
        </w:trPr>
        <w:tc>
          <w:tcPr>
            <w:tcW w:w="10343" w:type="dxa"/>
            <w:gridSpan w:val="28"/>
            <w:vAlign w:val="center"/>
          </w:tcPr>
          <w:p w14:paraId="15146BB1" w14:textId="77777777" w:rsidR="0044284D" w:rsidRDefault="000842E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ADRES ZAMELDOWANIA RODZICÓW/OPIEKUNOW PRAWNYCH I DZIECKA </w:t>
            </w:r>
          </w:p>
        </w:tc>
      </w:tr>
      <w:tr w:rsidR="0044284D" w14:paraId="15146BB5" w14:textId="77777777">
        <w:trPr>
          <w:trHeight w:val="454"/>
        </w:trPr>
        <w:tc>
          <w:tcPr>
            <w:tcW w:w="2943" w:type="dxa"/>
            <w:vAlign w:val="center"/>
          </w:tcPr>
          <w:p w14:paraId="15146BB3" w14:textId="77777777" w:rsidR="0044284D" w:rsidRDefault="000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7400" w:type="dxa"/>
            <w:gridSpan w:val="27"/>
          </w:tcPr>
          <w:p w14:paraId="15146BB4" w14:textId="77777777" w:rsidR="0044284D" w:rsidRDefault="0044284D">
            <w:pPr>
              <w:jc w:val="both"/>
            </w:pPr>
          </w:p>
        </w:tc>
      </w:tr>
      <w:tr w:rsidR="0044284D" w14:paraId="15146BBE" w14:textId="77777777">
        <w:trPr>
          <w:trHeight w:val="454"/>
        </w:trPr>
        <w:tc>
          <w:tcPr>
            <w:tcW w:w="2943" w:type="dxa"/>
            <w:vAlign w:val="center"/>
          </w:tcPr>
          <w:p w14:paraId="15146BB6" w14:textId="77777777" w:rsidR="0044284D" w:rsidRDefault="000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pocztowy, poczta</w:t>
            </w:r>
          </w:p>
        </w:tc>
        <w:tc>
          <w:tcPr>
            <w:tcW w:w="426" w:type="dxa"/>
            <w:gridSpan w:val="2"/>
          </w:tcPr>
          <w:p w14:paraId="15146BB7" w14:textId="77777777" w:rsidR="0044284D" w:rsidRDefault="0044284D">
            <w:pPr>
              <w:jc w:val="both"/>
            </w:pPr>
          </w:p>
        </w:tc>
        <w:tc>
          <w:tcPr>
            <w:tcW w:w="414" w:type="dxa"/>
            <w:gridSpan w:val="3"/>
          </w:tcPr>
          <w:p w14:paraId="15146BB8" w14:textId="77777777" w:rsidR="0044284D" w:rsidRDefault="0044284D">
            <w:pPr>
              <w:jc w:val="both"/>
            </w:pPr>
          </w:p>
        </w:tc>
        <w:tc>
          <w:tcPr>
            <w:tcW w:w="436" w:type="dxa"/>
            <w:gridSpan w:val="2"/>
            <w:vAlign w:val="center"/>
          </w:tcPr>
          <w:p w14:paraId="15146BB9" w14:textId="77777777" w:rsidR="0044284D" w:rsidRDefault="000842E0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4"/>
          </w:tcPr>
          <w:p w14:paraId="15146BBA" w14:textId="77777777" w:rsidR="0044284D" w:rsidRDefault="0044284D">
            <w:pPr>
              <w:jc w:val="both"/>
            </w:pPr>
          </w:p>
        </w:tc>
        <w:tc>
          <w:tcPr>
            <w:tcW w:w="426" w:type="dxa"/>
            <w:gridSpan w:val="3"/>
          </w:tcPr>
          <w:p w14:paraId="15146BBB" w14:textId="77777777" w:rsidR="0044284D" w:rsidRDefault="0044284D">
            <w:pPr>
              <w:jc w:val="both"/>
            </w:pPr>
          </w:p>
        </w:tc>
        <w:tc>
          <w:tcPr>
            <w:tcW w:w="425" w:type="dxa"/>
            <w:gridSpan w:val="2"/>
          </w:tcPr>
          <w:p w14:paraId="15146BBC" w14:textId="77777777" w:rsidR="0044284D" w:rsidRDefault="0044284D">
            <w:pPr>
              <w:jc w:val="both"/>
            </w:pPr>
          </w:p>
        </w:tc>
        <w:tc>
          <w:tcPr>
            <w:tcW w:w="4848" w:type="dxa"/>
            <w:gridSpan w:val="11"/>
          </w:tcPr>
          <w:p w14:paraId="15146BBD" w14:textId="77777777" w:rsidR="0044284D" w:rsidRDefault="0044284D">
            <w:pPr>
              <w:jc w:val="both"/>
            </w:pPr>
          </w:p>
        </w:tc>
      </w:tr>
      <w:tr w:rsidR="0044284D" w14:paraId="15146BC1" w14:textId="77777777">
        <w:trPr>
          <w:trHeight w:val="454"/>
        </w:trPr>
        <w:tc>
          <w:tcPr>
            <w:tcW w:w="2943" w:type="dxa"/>
            <w:vAlign w:val="center"/>
          </w:tcPr>
          <w:p w14:paraId="15146BBF" w14:textId="77777777" w:rsidR="0044284D" w:rsidRDefault="000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Ulica, nr domu/mieszkania</w:t>
            </w:r>
          </w:p>
        </w:tc>
        <w:tc>
          <w:tcPr>
            <w:tcW w:w="7400" w:type="dxa"/>
            <w:gridSpan w:val="27"/>
          </w:tcPr>
          <w:p w14:paraId="15146BC0" w14:textId="77777777" w:rsidR="0044284D" w:rsidRDefault="0044284D">
            <w:pPr>
              <w:jc w:val="both"/>
            </w:pPr>
          </w:p>
        </w:tc>
      </w:tr>
      <w:tr w:rsidR="0044284D" w14:paraId="15146BC4" w14:textId="77777777">
        <w:trPr>
          <w:trHeight w:val="454"/>
        </w:trPr>
        <w:tc>
          <w:tcPr>
            <w:tcW w:w="2943" w:type="dxa"/>
            <w:vAlign w:val="center"/>
          </w:tcPr>
          <w:p w14:paraId="15146BC2" w14:textId="77777777" w:rsidR="0044284D" w:rsidRDefault="000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Gmina</w:t>
            </w:r>
          </w:p>
        </w:tc>
        <w:tc>
          <w:tcPr>
            <w:tcW w:w="7400" w:type="dxa"/>
            <w:gridSpan w:val="27"/>
          </w:tcPr>
          <w:p w14:paraId="15146BC3" w14:textId="77777777" w:rsidR="0044284D" w:rsidRDefault="0044284D">
            <w:pPr>
              <w:jc w:val="both"/>
            </w:pPr>
          </w:p>
        </w:tc>
      </w:tr>
    </w:tbl>
    <w:p w14:paraId="15146BC5" w14:textId="77777777" w:rsidR="0044284D" w:rsidRDefault="0044284D">
      <w:pPr>
        <w:ind w:left="284"/>
        <w:jc w:val="both"/>
      </w:pPr>
    </w:p>
    <w:p w14:paraId="15146BC6" w14:textId="77777777" w:rsidR="0044284D" w:rsidRDefault="000842E0">
      <w:pPr>
        <w:numPr>
          <w:ilvl w:val="0"/>
          <w:numId w:val="4"/>
        </w:numPr>
        <w:ind w:left="284" w:hanging="426"/>
        <w:jc w:val="both"/>
      </w:pPr>
      <w:r>
        <w:rPr>
          <w:b/>
        </w:rPr>
        <w:t>DANE OSOBOWE RODZICÓW/PRAWNYCH OPIEKUNÓW DZIECKA:</w:t>
      </w:r>
    </w:p>
    <w:tbl>
      <w:tblPr>
        <w:tblStyle w:val="a0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1"/>
        <w:gridCol w:w="5172"/>
      </w:tblGrid>
      <w:tr w:rsidR="0044284D" w14:paraId="15146BC9" w14:textId="77777777">
        <w:trPr>
          <w:trHeight w:val="385"/>
        </w:trPr>
        <w:tc>
          <w:tcPr>
            <w:tcW w:w="5171" w:type="dxa"/>
            <w:vAlign w:val="center"/>
          </w:tcPr>
          <w:p w14:paraId="15146BC7" w14:textId="77777777" w:rsidR="0044284D" w:rsidRDefault="000842E0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MATKI</w:t>
            </w:r>
          </w:p>
        </w:tc>
        <w:tc>
          <w:tcPr>
            <w:tcW w:w="5172" w:type="dxa"/>
            <w:vAlign w:val="center"/>
          </w:tcPr>
          <w:p w14:paraId="15146BC8" w14:textId="77777777" w:rsidR="0044284D" w:rsidRDefault="000842E0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OJCA</w:t>
            </w:r>
          </w:p>
        </w:tc>
      </w:tr>
      <w:tr w:rsidR="0044284D" w14:paraId="15146BD0" w14:textId="77777777">
        <w:trPr>
          <w:trHeight w:val="685"/>
        </w:trPr>
        <w:tc>
          <w:tcPr>
            <w:tcW w:w="5171" w:type="dxa"/>
            <w:vAlign w:val="center"/>
          </w:tcPr>
          <w:p w14:paraId="15146BCA" w14:textId="77777777" w:rsidR="0044284D" w:rsidRDefault="0044284D">
            <w:pPr>
              <w:spacing w:before="120"/>
              <w:jc w:val="center"/>
            </w:pPr>
          </w:p>
          <w:p w14:paraId="15146BCB" w14:textId="77777777" w:rsidR="0044284D" w:rsidRDefault="000842E0">
            <w:pPr>
              <w:spacing w:before="120"/>
              <w:jc w:val="center"/>
            </w:pPr>
            <w:r>
              <w:t>……………………………………………</w:t>
            </w:r>
          </w:p>
          <w:p w14:paraId="15146BCC" w14:textId="77777777" w:rsidR="0044284D" w:rsidRDefault="0008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/i</w:t>
            </w:r>
            <w:r>
              <w:rPr>
                <w:sz w:val="18"/>
                <w:szCs w:val="18"/>
              </w:rPr>
              <w:t>miona i nazwisko matki/</w:t>
            </w:r>
          </w:p>
        </w:tc>
        <w:tc>
          <w:tcPr>
            <w:tcW w:w="5172" w:type="dxa"/>
            <w:vAlign w:val="center"/>
          </w:tcPr>
          <w:p w14:paraId="15146BCD" w14:textId="77777777" w:rsidR="0044284D" w:rsidRDefault="0044284D">
            <w:pPr>
              <w:spacing w:before="120"/>
              <w:jc w:val="center"/>
              <w:rPr>
                <w:sz w:val="22"/>
                <w:szCs w:val="22"/>
              </w:rPr>
            </w:pPr>
          </w:p>
          <w:p w14:paraId="15146BCE" w14:textId="77777777" w:rsidR="0044284D" w:rsidRDefault="000842E0">
            <w:pPr>
              <w:spacing w:before="120"/>
              <w:jc w:val="center"/>
            </w:pPr>
            <w:r>
              <w:t>………………….………………………...</w:t>
            </w:r>
          </w:p>
          <w:p w14:paraId="15146BCF" w14:textId="77777777" w:rsidR="0044284D" w:rsidRDefault="00084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/imiona i nazwisko ojca/</w:t>
            </w:r>
          </w:p>
        </w:tc>
      </w:tr>
      <w:tr w:rsidR="0044284D" w14:paraId="15146BD6" w14:textId="77777777">
        <w:tc>
          <w:tcPr>
            <w:tcW w:w="5171" w:type="dxa"/>
            <w:vAlign w:val="bottom"/>
          </w:tcPr>
          <w:p w14:paraId="15146BD1" w14:textId="77777777" w:rsidR="0044284D" w:rsidRDefault="0044284D"/>
          <w:p w14:paraId="15146BD2" w14:textId="77777777" w:rsidR="0044284D" w:rsidRDefault="000842E0">
            <w:pPr>
              <w:jc w:val="center"/>
            </w:pPr>
            <w:r>
              <w:t>……………………………………………...</w:t>
            </w:r>
          </w:p>
          <w:p w14:paraId="15146BD3" w14:textId="77777777" w:rsidR="0044284D" w:rsidRDefault="000842E0">
            <w:pPr>
              <w:jc w:val="center"/>
            </w:pPr>
            <w:r>
              <w:rPr>
                <w:vertAlign w:val="superscript"/>
              </w:rPr>
              <w:t>/nr telefonu/</w:t>
            </w:r>
          </w:p>
        </w:tc>
        <w:tc>
          <w:tcPr>
            <w:tcW w:w="5172" w:type="dxa"/>
            <w:vAlign w:val="bottom"/>
          </w:tcPr>
          <w:p w14:paraId="15146BD4" w14:textId="77777777" w:rsidR="0044284D" w:rsidRDefault="000842E0">
            <w:pPr>
              <w:jc w:val="center"/>
            </w:pPr>
            <w:r>
              <w:t>………………………………………………...</w:t>
            </w:r>
          </w:p>
          <w:p w14:paraId="15146BD5" w14:textId="77777777" w:rsidR="0044284D" w:rsidRDefault="000842E0">
            <w:pPr>
              <w:jc w:val="center"/>
            </w:pPr>
            <w:r>
              <w:rPr>
                <w:vertAlign w:val="superscript"/>
              </w:rPr>
              <w:t>/nr telefonu/</w:t>
            </w:r>
          </w:p>
        </w:tc>
      </w:tr>
      <w:tr w:rsidR="0044284D" w14:paraId="15146BDC" w14:textId="77777777">
        <w:tc>
          <w:tcPr>
            <w:tcW w:w="5171" w:type="dxa"/>
            <w:vAlign w:val="bottom"/>
          </w:tcPr>
          <w:p w14:paraId="15146BD7" w14:textId="77777777" w:rsidR="0044284D" w:rsidRDefault="0044284D"/>
          <w:p w14:paraId="15146BD8" w14:textId="77777777" w:rsidR="0044284D" w:rsidRDefault="000842E0">
            <w:pPr>
              <w:jc w:val="center"/>
            </w:pPr>
            <w:r>
              <w:t>……………………………………………...</w:t>
            </w:r>
          </w:p>
          <w:p w14:paraId="15146BD9" w14:textId="77777777" w:rsidR="0044284D" w:rsidRDefault="000842E0">
            <w:pPr>
              <w:jc w:val="center"/>
            </w:pPr>
            <w:r>
              <w:rPr>
                <w:vertAlign w:val="superscript"/>
              </w:rPr>
              <w:t>/adres e-mail/</w:t>
            </w:r>
          </w:p>
        </w:tc>
        <w:tc>
          <w:tcPr>
            <w:tcW w:w="5172" w:type="dxa"/>
            <w:vAlign w:val="bottom"/>
          </w:tcPr>
          <w:p w14:paraId="15146BDA" w14:textId="77777777" w:rsidR="0044284D" w:rsidRDefault="000842E0">
            <w:pPr>
              <w:jc w:val="center"/>
            </w:pPr>
            <w:r>
              <w:t>………………………………………………...</w:t>
            </w:r>
          </w:p>
          <w:p w14:paraId="15146BDB" w14:textId="77777777" w:rsidR="0044284D" w:rsidRDefault="000842E0">
            <w:pPr>
              <w:jc w:val="center"/>
            </w:pPr>
            <w:r>
              <w:rPr>
                <w:vertAlign w:val="superscript"/>
              </w:rPr>
              <w:t>/adres e-mail/</w:t>
            </w:r>
          </w:p>
        </w:tc>
      </w:tr>
    </w:tbl>
    <w:p w14:paraId="15146BDD" w14:textId="77777777" w:rsidR="0044284D" w:rsidRDefault="0044284D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142"/>
          <w:tab w:val="left" w:pos="567"/>
        </w:tabs>
        <w:ind w:left="284" w:hanging="284"/>
        <w:jc w:val="center"/>
        <w:rPr>
          <w:b/>
          <w:color w:val="000000"/>
          <w:u w:val="single"/>
        </w:rPr>
      </w:pPr>
    </w:p>
    <w:p w14:paraId="15146BDE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142"/>
          <w:tab w:val="left" w:pos="567"/>
        </w:tabs>
        <w:ind w:left="284" w:hanging="284"/>
        <w:jc w:val="center"/>
        <w:rPr>
          <w:color w:val="000000"/>
          <w:sz w:val="14"/>
          <w:szCs w:val="14"/>
          <w:u w:val="single"/>
        </w:rPr>
      </w:pPr>
      <w:r>
        <w:rPr>
          <w:b/>
          <w:color w:val="000000"/>
          <w:sz w:val="22"/>
          <w:szCs w:val="22"/>
          <w:u w:val="single"/>
        </w:rPr>
        <w:t>Oświadczenie</w:t>
      </w:r>
    </w:p>
    <w:p w14:paraId="15146BDF" w14:textId="55114613" w:rsidR="0044284D" w:rsidRDefault="000842E0">
      <w:pPr>
        <w:pStyle w:val="Nagwek3"/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0"/>
          <w:szCs w:val="20"/>
        </w:rPr>
        <w:t xml:space="preserve">Uprzedzony/a o odpowiedzialności karnej (art. 233 ustawy z dnia 6 czerwca 1997r. Kodeks karny </w:t>
      </w:r>
      <w:proofErr w:type="spellStart"/>
      <w:r>
        <w:rPr>
          <w:rFonts w:ascii="Times New Roman" w:hAnsi="Times New Roman"/>
          <w:b w:val="0"/>
          <w:sz w:val="20"/>
          <w:szCs w:val="20"/>
        </w:rPr>
        <w:t>t.j</w:t>
      </w:r>
      <w:proofErr w:type="spellEnd"/>
      <w:r>
        <w:rPr>
          <w:rFonts w:ascii="Times New Roman" w:hAnsi="Times New Roman"/>
          <w:b w:val="0"/>
          <w:sz w:val="20"/>
          <w:szCs w:val="20"/>
        </w:rPr>
        <w:t xml:space="preserve">. Dz.U. 2024r. poz. 17) za podanie nieprawdziwych danych oświadczam, że powyższe dane dotyczące mojej rodziny są prawdziwe. Przyjmuję do wiadomości, że przewodniczący komisji rekrutacyjnej może żądać dokumentów potwierdzających okoliczności zawarte w oświadczeniach lub może zwrócić się do burmistrza (wójta, prezydenta) właściwego ze względu na miejsce zamieszkania dziecka o potwierdzenie </w:t>
      </w:r>
      <w:r>
        <w:rPr>
          <w:rFonts w:ascii="Times New Roman" w:hAnsi="Times New Roman"/>
          <w:b w:val="0"/>
          <w:sz w:val="20"/>
          <w:szCs w:val="20"/>
        </w:rPr>
        <w:lastRenderedPageBreak/>
        <w:t xml:space="preserve">tych okoliczności. Burmistrz/wójt/prezydent może wystąpić do instytucji publicznych o udzielenie informacji o okolicznościach zawartych w oświadczeniach. Oświadczenie o samotnym wychowywaniu dziecka może być zweryfikowane w drodze wywiadu (ustawa z dnia 11 lutego 2016r. o pomocy państwa w wychowywaniu dzieci, </w:t>
      </w:r>
      <w:proofErr w:type="spellStart"/>
      <w:r>
        <w:rPr>
          <w:rFonts w:ascii="Times New Roman" w:hAnsi="Times New Roman"/>
          <w:b w:val="0"/>
          <w:sz w:val="20"/>
          <w:szCs w:val="20"/>
        </w:rPr>
        <w:t>t.j</w:t>
      </w:r>
      <w:proofErr w:type="spellEnd"/>
      <w:r>
        <w:rPr>
          <w:rFonts w:ascii="Times New Roman" w:hAnsi="Times New Roman"/>
          <w:b w:val="0"/>
          <w:sz w:val="20"/>
          <w:szCs w:val="20"/>
        </w:rPr>
        <w:t>. Dz.U. z 2023r. poz. 810 ze zm.)</w:t>
      </w:r>
      <w:r>
        <w:rPr>
          <w:rFonts w:ascii="Times New Roman" w:hAnsi="Times New Roman"/>
          <w:b w:val="0"/>
          <w:sz w:val="16"/>
          <w:szCs w:val="16"/>
        </w:rPr>
        <w:t xml:space="preserve">. </w:t>
      </w:r>
    </w:p>
    <w:p w14:paraId="15146BE0" w14:textId="77777777" w:rsidR="0044284D" w:rsidRDefault="0044284D">
      <w:pPr>
        <w:jc w:val="both"/>
        <w:rPr>
          <w:i/>
          <w:sz w:val="22"/>
          <w:szCs w:val="22"/>
        </w:rPr>
      </w:pPr>
    </w:p>
    <w:p w14:paraId="15146BE2" w14:textId="77777777" w:rsidR="0044284D" w:rsidRDefault="000842E0" w:rsidP="000842E0">
      <w:pPr>
        <w:rPr>
          <w:sz w:val="22"/>
          <w:szCs w:val="22"/>
        </w:rPr>
      </w:pPr>
      <w:r>
        <w:rPr>
          <w:sz w:val="22"/>
          <w:szCs w:val="22"/>
        </w:rPr>
        <w:t>Wieprz, dnia……………………                           ……….………………………………………………</w:t>
      </w:r>
    </w:p>
    <w:p w14:paraId="15146BE3" w14:textId="2D19A0C8" w:rsidR="0044284D" w:rsidRDefault="000842E0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(czytelne podpisy rodziców/prawnych opiekunów)</w:t>
      </w:r>
    </w:p>
    <w:p w14:paraId="15146BE4" w14:textId="77777777" w:rsidR="0044284D" w:rsidRDefault="0044284D">
      <w:pPr>
        <w:jc w:val="both"/>
        <w:rPr>
          <w:b/>
          <w:sz w:val="18"/>
          <w:szCs w:val="18"/>
        </w:rPr>
      </w:pPr>
    </w:p>
    <w:p w14:paraId="15146BE5" w14:textId="77777777" w:rsidR="0044284D" w:rsidRDefault="00084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151 ust.2 i 3 ustawy z dnia 14 grudnia 2016r. Prawo oświatowe do zgłoszenia dołącza się oświadczenie </w:t>
      </w:r>
      <w:r>
        <w:rPr>
          <w:sz w:val="22"/>
          <w:szCs w:val="22"/>
        </w:rPr>
        <w:br/>
        <w:t>o miejscu zamieszkania rodziców kandydata i kandydata (w przypadku innego adresu zameldowania niż adres zamieszkania).</w:t>
      </w:r>
    </w:p>
    <w:p w14:paraId="15146BE6" w14:textId="77777777" w:rsidR="0044284D" w:rsidRDefault="0044284D">
      <w:pPr>
        <w:jc w:val="both"/>
        <w:rPr>
          <w:sz w:val="22"/>
          <w:szCs w:val="22"/>
        </w:rPr>
      </w:pPr>
    </w:p>
    <w:p w14:paraId="15146BE7" w14:textId="080A7070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vertAlign w:val="superscript"/>
        </w:rPr>
        <w:t>*</w:t>
      </w:r>
      <w:r>
        <w:rPr>
          <w:b/>
          <w:color w:val="000000"/>
          <w:sz w:val="22"/>
          <w:szCs w:val="22"/>
        </w:rPr>
        <w:t xml:space="preserve"> Ustawa z dnia 23 kwietnia 1964 r. – Kodeks cywilny (tekst jednolity: tj. Dz. U. z 202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r. poz. 1</w:t>
      </w:r>
      <w:r>
        <w:rPr>
          <w:b/>
          <w:sz w:val="22"/>
          <w:szCs w:val="22"/>
        </w:rPr>
        <w:t>61</w:t>
      </w:r>
      <w:r>
        <w:rPr>
          <w:b/>
          <w:color w:val="000000"/>
          <w:sz w:val="22"/>
          <w:szCs w:val="22"/>
        </w:rPr>
        <w:t>0 ze zm.):</w:t>
      </w:r>
    </w:p>
    <w:p w14:paraId="15146BE8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Art. 25.</w:t>
      </w:r>
      <w:r>
        <w:rPr>
          <w:color w:val="000000"/>
          <w:sz w:val="22"/>
          <w:szCs w:val="22"/>
        </w:rPr>
        <w:t> Miejscem zamieszkania osoby fizycznej jest miejscowość, w której osoba ta przebywa z zamiarem stałego pobytu.</w:t>
      </w:r>
    </w:p>
    <w:p w14:paraId="15146BE9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Art. 26. </w:t>
      </w:r>
    </w:p>
    <w:p w14:paraId="15146BEA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1.</w:t>
      </w:r>
      <w:r>
        <w:rPr>
          <w:color w:val="000000"/>
          <w:sz w:val="22"/>
          <w:szCs w:val="22"/>
        </w:rPr>
        <w:t xml:space="preserve"> Miejscem zamieszkania dziecka pozostającego pod władzą rodzicielską jest miejsce zamieszkania rodziców albo tego z rodziców, któremu wyłącznie przysługuje władza rodzicielska lub któremu zostało powierzone wykonywanie władzy rodzicielskiej. </w:t>
      </w:r>
    </w:p>
    <w:p w14:paraId="15146BEB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2.</w:t>
      </w:r>
      <w:r>
        <w:rPr>
          <w:color w:val="000000"/>
          <w:sz w:val="22"/>
          <w:szCs w:val="22"/>
        </w:rPr>
        <w:t xml:space="preserve"> Jeżeli władza rodzicielska przysługuje na równi obojgu rodzicom mającym osobne miejsce zamieszkania, miejsce zamieszkania dziecka jest u tego z rodziców, u którego dziecko stale przebywa. Jeżeli dziecko nie przebywa stale u żadnego z rodziców, jego miejsce zamieszkania określa sąd opiekuńczy. </w:t>
      </w:r>
    </w:p>
    <w:p w14:paraId="15146BEC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Art. 27.</w:t>
      </w:r>
      <w:r>
        <w:rPr>
          <w:color w:val="000000"/>
          <w:sz w:val="22"/>
          <w:szCs w:val="22"/>
        </w:rPr>
        <w:t> Miejscem zamieszkania osoby pozostającej pod opieką jest miejsce zamieszkania opiekuna.</w:t>
      </w:r>
    </w:p>
    <w:p w14:paraId="15146BED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Art. 28.</w:t>
      </w:r>
      <w:r>
        <w:rPr>
          <w:color w:val="000000"/>
          <w:sz w:val="22"/>
          <w:szCs w:val="22"/>
        </w:rPr>
        <w:t> Można mieć tylko jedno miejsce zamieszkania.</w:t>
      </w:r>
    </w:p>
    <w:p w14:paraId="15146BEE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prawną konstrukcję zamieszkania składają się dwa elementy: przebywanie w określonej miejscowości oraz zamiar stałego pobytu. O stałości pobytu na określonym terytorium decyduje przede wszystkim takie przebywanie, które ma na celu założenie tam ośrodka swoich osobistych i majątkowych interesów, chodzi zatem o aktualne centrum życiowej działalności człowieka. </w:t>
      </w:r>
    </w:p>
    <w:p w14:paraId="15146BEF" w14:textId="01A29A3D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Zgodnie z art. 233. § 1. Kodeksu karnego</w:t>
      </w:r>
      <w:r>
        <w:rPr>
          <w:color w:val="000000"/>
          <w:sz w:val="22"/>
          <w:szCs w:val="22"/>
        </w:rPr>
        <w:t xml:space="preserve"> (tj. Dz.U. z 2024r. poz. 17) - kto, składając zeznanie mające służyć za dowód w postępowaniu sądowym lub w innym postępowaniu prowadzonym na podstawie ustawy, zezna nieprawdę lub zataja prawdę podlega karze pozbawienia wolności do lat 3.</w:t>
      </w:r>
    </w:p>
    <w:p w14:paraId="15146BF0" w14:textId="77777777" w:rsidR="0044284D" w:rsidRDefault="0044284D">
      <w:pPr>
        <w:shd w:val="clear" w:color="auto" w:fill="FFFFFF"/>
        <w:jc w:val="center"/>
        <w:rPr>
          <w:b/>
          <w:smallCaps/>
          <w:color w:val="000000"/>
          <w:sz w:val="16"/>
          <w:szCs w:val="16"/>
        </w:rPr>
      </w:pPr>
    </w:p>
    <w:p w14:paraId="15146BF1" w14:textId="77777777" w:rsidR="0044284D" w:rsidRDefault="000842E0">
      <w:pPr>
        <w:shd w:val="clear" w:color="auto" w:fill="FFFFFF"/>
        <w:jc w:val="center"/>
        <w:rPr>
          <w:sz w:val="16"/>
          <w:szCs w:val="16"/>
        </w:rPr>
      </w:pPr>
      <w:r>
        <w:rPr>
          <w:b/>
          <w:smallCaps/>
          <w:color w:val="000000"/>
          <w:sz w:val="16"/>
          <w:szCs w:val="16"/>
        </w:rPr>
        <w:t>RODO – KLAUZULA INFORMACYJNA O PRZETWARZANIU DANYCH OSOBOWYCH</w:t>
      </w:r>
    </w:p>
    <w:p w14:paraId="15146BF2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 ochronie danych „RODO), informujemy o zasadach przetwarzania Pani/Pana danych osobowych oraz o przysługujących Pani/Panu prawach z tym związanych. Poniższe zasady stosuje się od 25 maja 2018r.</w:t>
      </w:r>
    </w:p>
    <w:p w14:paraId="15146BF3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 </w:t>
      </w:r>
      <w:r>
        <w:rPr>
          <w:b/>
          <w:color w:val="000000"/>
          <w:sz w:val="16"/>
          <w:szCs w:val="16"/>
        </w:rPr>
        <w:t>Administratorem</w:t>
      </w:r>
      <w:r>
        <w:rPr>
          <w:color w:val="000000"/>
          <w:sz w:val="16"/>
          <w:szCs w:val="16"/>
        </w:rPr>
        <w:t xml:space="preserve"> Pani/Pana danych osobowych przetwarzanych w Przedszkolu Publicznym nr 1 w Wieprzu w Zespole Szkolno-Przedszkolnym nr 1 im. Jana Pawła II w Wieprzu zwanych dalej jako „Dane Osobowe”, </w:t>
      </w:r>
      <w:r>
        <w:rPr>
          <w:b/>
          <w:color w:val="000000"/>
          <w:sz w:val="16"/>
          <w:szCs w:val="16"/>
        </w:rPr>
        <w:t>jest Dyrektor Zespołu</w:t>
      </w:r>
      <w:r>
        <w:rPr>
          <w:color w:val="000000"/>
          <w:sz w:val="16"/>
          <w:szCs w:val="16"/>
        </w:rPr>
        <w:t xml:space="preserve"> reprezentowany przez mgr Zdzisława Stańczaka (zwanego dalej jako „Administrator”). Administrator przetwarza Dane Osobowe na podstawie obowiązujących przepisów prawa, zawartych umów oraz na podstawie udzielonej zgody.</w:t>
      </w:r>
    </w:p>
    <w:p w14:paraId="15146BF4" w14:textId="3790CA4F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Jeśli ma Pani/Pan pytania dotyczące sposobu i zakresu przetwarzania Danych Osobowych w zakresie działania przedszkola, a także przysługujących Pani/Panu uprawnień, może się Pani/Pan skontaktować z </w:t>
      </w:r>
      <w:r>
        <w:rPr>
          <w:b/>
          <w:color w:val="000000"/>
          <w:sz w:val="16"/>
          <w:szCs w:val="16"/>
        </w:rPr>
        <w:t xml:space="preserve">Inspektorem Danych Osobowych Magdaleną </w:t>
      </w:r>
      <w:proofErr w:type="spellStart"/>
      <w:r w:rsidR="008B38E0">
        <w:rPr>
          <w:b/>
          <w:color w:val="000000"/>
          <w:sz w:val="16"/>
          <w:szCs w:val="16"/>
        </w:rPr>
        <w:t>Mistarz</w:t>
      </w:r>
      <w:proofErr w:type="spellEnd"/>
      <w:r w:rsidR="008B38E0">
        <w:rPr>
          <w:b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za pomocą adresu elektronicznego: iod@wieprz.pl</w:t>
      </w:r>
    </w:p>
    <w:p w14:paraId="15146BF5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 Pani/Pana dane osobowe przetwarzane są w celach:</w:t>
      </w:r>
    </w:p>
    <w:p w14:paraId="15146BF6" w14:textId="77777777" w:rsidR="0044284D" w:rsidRDefault="000842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rekrutacji dziecka do przedszkola;</w:t>
      </w:r>
    </w:p>
    <w:p w14:paraId="15146BF7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 W związku z przetwarzaniem danych w celach, o których mowa w ust. 2 odbiorcami Pani/Pana danych osobowych mogą być:</w:t>
      </w:r>
    </w:p>
    <w:p w14:paraId="15146BF8" w14:textId="77777777" w:rsidR="0044284D" w:rsidRDefault="000842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upoważnieni pracownicy Administratora;</w:t>
      </w:r>
    </w:p>
    <w:p w14:paraId="15146BF9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 Dane Osobowe będą przechowywane przez okres niezbędny do realizacji celów określonych w ust. 2, a po tym czasie w zakresie wymaganym przez przepisy prawa powszechnie obowiązującego.</w:t>
      </w:r>
    </w:p>
    <w:p w14:paraId="15146BFA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6. W związku z przetwarzaniem Danych Osobowych przysługują Pani/Panu następujące uprawnienia:</w:t>
      </w:r>
    </w:p>
    <w:p w14:paraId="15146BFB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1) prawa do żądania dostępu do swoich Danych Osobowych oraz do ich sprostowania;</w:t>
      </w:r>
    </w:p>
    <w:p w14:paraId="15146BFC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2) prawa do ograniczenia przetwarzania jej danych w sytuacjach i na zasadach wskazanych w art. 18 RODO lub do ich usunięcia zgodnie z art. 17 RODO („prawo do bycia zapomnianym”);</w:t>
      </w:r>
    </w:p>
    <w:p w14:paraId="15146BFD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3) prawa do przeniesienia Danych Osobowych zgodnie z art. 20 RODO;</w:t>
      </w:r>
    </w:p>
    <w:p w14:paraId="15146BFE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4) prawa do wycofania w dowolnym momencie udzielonej wcześniej zgody na przetwarzanie jej Danych Osobowych, co jednak nie będzie miało wpływu na legalność przetwarzania danych takiej osoby, które odbywało się w oparciu o tę przesłankę i miało miejsce przed skorzystaniem przez nią z prawa do wycofania zgody;</w:t>
      </w:r>
    </w:p>
    <w:p w14:paraId="15146BFF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5) prawa do wniesienia w dowolnym momencie sprzeciwu wobec przetwarzania jej Danych Osobowych, o którym mowa w art. 21 ust. 1 RODO z przyczyn związanych z jej szczególną sytuacją, o którym mowa w art. 21 ust. 1 RODO;</w:t>
      </w:r>
    </w:p>
    <w:p w14:paraId="15146C00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6) prawa do wniesienia w dowolnym momencie sprzeciwu wobec przetwarzania jej Danych Osobowych w celach związanych z marketingiem bezpośrednim, w tym wobec jej profilowania w celach marketingowych, w zakresie, w jakim przetwarzanie danych tej osoby jest związane z takim marketingiem bezpośrednim.</w:t>
      </w:r>
    </w:p>
    <w:p w14:paraId="15146C01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7. W przypadku, gdy przetwarzanie Danych Osobowych odbywa się na podstawie Pani/Pana zgody (art. 6 ust. 1 lit. a RODO) przysługuje Pani/Panu prawo do cofnięcia zgody w dowolnym momencie. Cofnięcie to nie ma wpływu na zgodność przetwarzania, którego dokonano na podstawie zgody przed jej cofnięciem, z obowiązującym prawem. W sytuacji, gdy przetwarzanie Danych Osobowych odbywa się na podstawie Pani/Pana zgody – podanie Administratorowi przez Panią/Pana Danych Osobowych ma charakter dobrowolny.</w:t>
      </w:r>
    </w:p>
    <w:p w14:paraId="15146C02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8. Podanie przez Panią/Pana danych osobowych jest obowiązkowe w sytuacji, gdy przesłankę przetwarzania danych osobowych stanowi przepis prawa lub zawarta między stronami umowa.</w:t>
      </w:r>
    </w:p>
    <w:p w14:paraId="15146C03" w14:textId="77777777" w:rsidR="0044284D" w:rsidRDefault="000842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16"/>
          <w:szCs w:val="16"/>
        </w:rPr>
        <w:t>9. Każdy, którego dane dotyczą ma prawo wnieść w skargę na przetwarzanie jej danych osobowych przez Administratora do Prezesa Urzędu Ochrony Danych Osobowych (adres: ul. Stawki 2, 00-193 Warszawa).</w:t>
      </w:r>
    </w:p>
    <w:sectPr w:rsidR="0044284D">
      <w:footerReference w:type="default" r:id="rId8"/>
      <w:pgSz w:w="11906" w:h="16838"/>
      <w:pgMar w:top="720" w:right="720" w:bottom="72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253C8" w14:textId="77777777" w:rsidR="00C86A5E" w:rsidRDefault="00C86A5E">
      <w:r>
        <w:separator/>
      </w:r>
    </w:p>
  </w:endnote>
  <w:endnote w:type="continuationSeparator" w:id="0">
    <w:p w14:paraId="4477D091" w14:textId="77777777" w:rsidR="00C86A5E" w:rsidRDefault="00C8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6C04" w14:textId="5C8AA000" w:rsidR="0044284D" w:rsidRDefault="000842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5146C05" w14:textId="77777777" w:rsidR="0044284D" w:rsidRDefault="004428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E569F" w14:textId="77777777" w:rsidR="00C86A5E" w:rsidRDefault="00C86A5E">
      <w:r>
        <w:separator/>
      </w:r>
    </w:p>
  </w:footnote>
  <w:footnote w:type="continuationSeparator" w:id="0">
    <w:p w14:paraId="471A65C8" w14:textId="77777777" w:rsidR="00C86A5E" w:rsidRDefault="00C8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F47FF"/>
    <w:multiLevelType w:val="multilevel"/>
    <w:tmpl w:val="8D904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94735"/>
    <w:multiLevelType w:val="multilevel"/>
    <w:tmpl w:val="EC841C66"/>
    <w:lvl w:ilvl="0">
      <w:start w:val="1"/>
      <w:numFmt w:val="decimal"/>
      <w:lvlText w:val="%1)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41F42"/>
    <w:multiLevelType w:val="multilevel"/>
    <w:tmpl w:val="DCC02CD0"/>
    <w:lvl w:ilvl="0">
      <w:start w:val="1"/>
      <w:numFmt w:val="decimal"/>
      <w:lvlText w:val="%1)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4352C"/>
    <w:multiLevelType w:val="multilevel"/>
    <w:tmpl w:val="20944B1A"/>
    <w:lvl w:ilvl="0">
      <w:start w:val="2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403">
    <w:abstractNumId w:val="1"/>
  </w:num>
  <w:num w:numId="2" w16cid:durableId="34889682">
    <w:abstractNumId w:val="2"/>
  </w:num>
  <w:num w:numId="3" w16cid:durableId="807863781">
    <w:abstractNumId w:val="0"/>
  </w:num>
  <w:num w:numId="4" w16cid:durableId="1305428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4D"/>
    <w:rsid w:val="000842E0"/>
    <w:rsid w:val="0039517D"/>
    <w:rsid w:val="0044284D"/>
    <w:rsid w:val="008B38E0"/>
    <w:rsid w:val="00923EAF"/>
    <w:rsid w:val="00C8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6B6F"/>
  <w15:docId w15:val="{1AA9E392-58D0-4309-AD29-76FC9E5F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E6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5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A67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A67E6C"/>
    <w:pPr>
      <w:tabs>
        <w:tab w:val="left" w:pos="3261"/>
      </w:tabs>
    </w:pPr>
    <w:rPr>
      <w:szCs w:val="20"/>
    </w:rPr>
  </w:style>
  <w:style w:type="character" w:customStyle="1" w:styleId="TekstpodstawowyZnak">
    <w:name w:val="Tekst podstawowy Znak"/>
    <w:link w:val="Tekstpodstawowy"/>
    <w:rsid w:val="00A67E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67E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124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3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321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B57BB"/>
    <w:rPr>
      <w:rFonts w:ascii="Cambria" w:eastAsia="Times New Roman" w:hAnsi="Cambria"/>
      <w:b/>
      <w:bCs/>
      <w:sz w:val="26"/>
      <w:szCs w:val="26"/>
    </w:rPr>
  </w:style>
  <w:style w:type="paragraph" w:styleId="NormalnyWeb">
    <w:name w:val="Normal (Web)"/>
    <w:basedOn w:val="Normalny"/>
    <w:unhideWhenUsed/>
    <w:qFormat/>
    <w:rsid w:val="00DB57B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B57BB"/>
    <w:rPr>
      <w:b/>
      <w:bCs/>
    </w:rPr>
  </w:style>
  <w:style w:type="character" w:customStyle="1" w:styleId="h1">
    <w:name w:val="h1"/>
    <w:qFormat/>
    <w:rsid w:val="00DB57BB"/>
  </w:style>
  <w:style w:type="paragraph" w:customStyle="1" w:styleId="Default">
    <w:name w:val="Default"/>
    <w:qFormat/>
    <w:rsid w:val="00DB57BB"/>
    <w:pPr>
      <w:autoSpaceDE w:val="0"/>
      <w:autoSpaceDN w:val="0"/>
      <w:adjustRightInd w:val="0"/>
    </w:pPr>
    <w:rPr>
      <w:color w:val="000000"/>
      <w:lang w:eastAsia="en-US"/>
    </w:rPr>
  </w:style>
  <w:style w:type="character" w:customStyle="1" w:styleId="ng-binding">
    <w:name w:val="ng-binding"/>
    <w:qFormat/>
    <w:rsid w:val="00DB57BB"/>
  </w:style>
  <w:style w:type="paragraph" w:styleId="Nagwek">
    <w:name w:val="header"/>
    <w:basedOn w:val="Normalny"/>
    <w:link w:val="NagwekZnak"/>
    <w:uiPriority w:val="99"/>
    <w:unhideWhenUsed/>
    <w:rsid w:val="00DB57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7B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7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7BB"/>
    <w:rPr>
      <w:rFonts w:ascii="Times New Roman" w:eastAsia="Times New Roman" w:hAnsi="Times New Roman"/>
      <w:sz w:val="24"/>
      <w:szCs w:val="24"/>
    </w:rPr>
  </w:style>
  <w:style w:type="character" w:customStyle="1" w:styleId="Mocnowyrniony">
    <w:name w:val="Mocno wyróżniony"/>
    <w:qFormat/>
    <w:rsid w:val="00F443B4"/>
    <w:rPr>
      <w:b/>
      <w:bCs/>
    </w:rPr>
  </w:style>
  <w:style w:type="paragraph" w:styleId="Bezodstpw">
    <w:name w:val="No Spacing"/>
    <w:uiPriority w:val="1"/>
    <w:qFormat/>
    <w:rsid w:val="00F443B4"/>
    <w:rPr>
      <w:rFonts w:eastAsiaTheme="minorEastAsia" w:cstheme="minorBidi"/>
      <w:sz w:val="22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ghPLO+lobu7iT/Kc6xfQJ97uXg==">CgMxLjAyCGguZ2pkZ3hzOAByITFvcjh0V3NQcDFINWNrdDVSNnhUVm1ua1UtVVNzZ1kzdQ==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1126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edukacja</dc:creator>
  <cp:lastModifiedBy>Zdzisław Stańczak</cp:lastModifiedBy>
  <cp:revision>2</cp:revision>
  <dcterms:created xsi:type="dcterms:W3CDTF">2025-02-12T09:24:00Z</dcterms:created>
  <dcterms:modified xsi:type="dcterms:W3CDTF">2025-02-12T09:24:00Z</dcterms:modified>
</cp:coreProperties>
</file>